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3F912" w14:textId="77777777" w:rsidR="006C0239" w:rsidRPr="00473482" w:rsidRDefault="006C0239" w:rsidP="006C3B9E">
      <w:pPr>
        <w:spacing w:line="312" w:lineRule="auto"/>
        <w:jc w:val="center"/>
        <w:rPr>
          <w:b/>
          <w:sz w:val="28"/>
          <w:szCs w:val="28"/>
        </w:rPr>
      </w:pPr>
      <w:r w:rsidRPr="00473482">
        <w:rPr>
          <w:b/>
          <w:sz w:val="28"/>
          <w:szCs w:val="28"/>
        </w:rPr>
        <w:t>МИНИСТЕРСТВО НА ОБРАЗОВАНИЕТО И НАУКАТА</w:t>
      </w:r>
    </w:p>
    <w:p w14:paraId="3D361463" w14:textId="59DB6FE6" w:rsidR="00C0610F" w:rsidRPr="00473482" w:rsidRDefault="00473482" w:rsidP="006C3B9E">
      <w:pPr>
        <w:pBdr>
          <w:bottom w:val="single" w:sz="4" w:space="1" w:color="auto"/>
        </w:pBdr>
        <w:tabs>
          <w:tab w:val="left" w:pos="305"/>
          <w:tab w:val="center" w:pos="4535"/>
        </w:tabs>
        <w:spacing w:line="276" w:lineRule="auto"/>
        <w:rPr>
          <w:b/>
          <w:sz w:val="24"/>
          <w:szCs w:val="24"/>
          <w:lang w:val="bg-BG"/>
        </w:rPr>
      </w:pPr>
      <w:r w:rsidRPr="00473482">
        <w:rPr>
          <w:b/>
          <w:sz w:val="24"/>
          <w:szCs w:val="24"/>
          <w:lang w:val="bg-BG"/>
        </w:rPr>
        <w:tab/>
      </w:r>
      <w:r w:rsidRPr="006C3B9E">
        <w:rPr>
          <w:b/>
          <w:sz w:val="24"/>
          <w:szCs w:val="24"/>
          <w:lang w:val="bg-BG"/>
        </w:rPr>
        <w:tab/>
      </w:r>
      <w:r w:rsidR="006C0239" w:rsidRPr="006C3B9E">
        <w:rPr>
          <w:b/>
          <w:sz w:val="24"/>
          <w:szCs w:val="24"/>
          <w:lang w:val="bg-BG"/>
        </w:rPr>
        <w:t>РЕГИОНАЛНО УПРАВЛЕНИЕ НА ОБРАЗОВАНИЕТО – КЮСТЕНДИЛ</w:t>
      </w:r>
    </w:p>
    <w:p w14:paraId="4A548C7C" w14:textId="3AEBDE11" w:rsidR="006C0239" w:rsidRPr="00473482" w:rsidRDefault="006C0239" w:rsidP="006C0E98">
      <w:pPr>
        <w:keepNext/>
        <w:jc w:val="center"/>
        <w:outlineLvl w:val="0"/>
        <w:rPr>
          <w:b/>
          <w:sz w:val="24"/>
          <w:szCs w:val="24"/>
          <w:lang w:val="bg-BG"/>
        </w:rPr>
      </w:pPr>
    </w:p>
    <w:p w14:paraId="05B2FE02" w14:textId="3489B7C7" w:rsidR="006C039E" w:rsidRDefault="006C039E" w:rsidP="006C0E98">
      <w:pPr>
        <w:keepNext/>
        <w:jc w:val="center"/>
        <w:outlineLvl w:val="0"/>
        <w:rPr>
          <w:b/>
          <w:sz w:val="24"/>
          <w:szCs w:val="24"/>
          <w:lang w:val="bg-BG"/>
        </w:rPr>
      </w:pPr>
    </w:p>
    <w:p w14:paraId="225C0DCF" w14:textId="77777777" w:rsidR="00791B83" w:rsidRPr="00473482" w:rsidRDefault="00791B83" w:rsidP="006C0E98">
      <w:pPr>
        <w:keepNext/>
        <w:jc w:val="center"/>
        <w:outlineLvl w:val="0"/>
        <w:rPr>
          <w:b/>
          <w:sz w:val="24"/>
          <w:szCs w:val="24"/>
          <w:lang w:val="bg-BG"/>
        </w:rPr>
      </w:pPr>
    </w:p>
    <w:p w14:paraId="5C596809" w14:textId="77777777" w:rsidR="006C039E" w:rsidRDefault="006C039E" w:rsidP="006C0E98">
      <w:pPr>
        <w:keepNext/>
        <w:jc w:val="center"/>
        <w:outlineLvl w:val="0"/>
        <w:rPr>
          <w:b/>
          <w:sz w:val="24"/>
          <w:szCs w:val="24"/>
          <w:lang w:val="bg-BG"/>
        </w:rPr>
      </w:pPr>
    </w:p>
    <w:p w14:paraId="6E8DD4F7" w14:textId="77777777" w:rsidR="00AC3EE1" w:rsidRPr="007805C1" w:rsidRDefault="00AC3EE1" w:rsidP="00AC3EE1">
      <w:pPr>
        <w:spacing w:line="360" w:lineRule="auto"/>
        <w:jc w:val="center"/>
        <w:rPr>
          <w:rFonts w:eastAsiaTheme="minorHAnsi"/>
          <w:b/>
          <w:spacing w:val="80"/>
          <w:sz w:val="24"/>
          <w:szCs w:val="24"/>
          <w:lang w:val="bg-BG" w:eastAsia="en-US"/>
        </w:rPr>
      </w:pP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З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А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П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О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В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Е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Д</w:t>
      </w:r>
    </w:p>
    <w:p w14:paraId="52300467" w14:textId="77777777" w:rsidR="00AC3EE1" w:rsidRPr="007805C1" w:rsidRDefault="008F5795" w:rsidP="00AC3EE1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val="bg-BG" w:eastAsia="en-US"/>
        </w:rPr>
        <w:pict w14:anchorId="03163C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8" o:title=""/>
            <o:lock v:ext="edit" ungrouping="t" rotation="t" cropping="t" verticies="t" text="t" grouping="t"/>
            <o:signatureline v:ext="edit" id="{E1FFC8DE-AE19-4D9F-B298-6768F55098CB}" provid="{00000000-0000-0000-0000-000000000000}" o:suggestedsigner="Регистрационен № " o:suggestedsigner2="РУО - Кюстендил " issignatureline="t"/>
          </v:shape>
        </w:pict>
      </w:r>
    </w:p>
    <w:p w14:paraId="1725B7B7" w14:textId="77777777" w:rsidR="00AC3EE1" w:rsidRPr="007805C1" w:rsidRDefault="00AC3EE1" w:rsidP="00AC3EE1">
      <w:pPr>
        <w:spacing w:line="360" w:lineRule="auto"/>
        <w:jc w:val="both"/>
        <w:rPr>
          <w:rFonts w:eastAsiaTheme="minorHAnsi"/>
          <w:b/>
          <w:sz w:val="24"/>
          <w:szCs w:val="24"/>
          <w:lang w:eastAsia="en-US"/>
        </w:rPr>
      </w:pPr>
    </w:p>
    <w:p w14:paraId="1D05A839" w14:textId="77777777" w:rsidR="00AC3EE1" w:rsidRPr="00DA325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color w:val="FF0000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>На основание чл. 254, ал. 2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и чл.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143, ал.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2, т. 1 от Закон за предучилищното и училищното образование, чл. 3, ал. 2, т. 14 и ал. 3 от Правилник за устройството и функциите на регионалните управления на образованието и чл.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52, ал.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2, т.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2 от Наредба №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 xml:space="preserve">10/01.09.2016 г. за организация на дейностите в училищното образование </w:t>
      </w:r>
    </w:p>
    <w:p w14:paraId="7D1343C8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color w:val="FF0000"/>
          <w:sz w:val="24"/>
          <w:szCs w:val="24"/>
          <w:lang w:val="bg-BG"/>
        </w:rPr>
      </w:pPr>
    </w:p>
    <w:p w14:paraId="619FF884" w14:textId="77777777" w:rsidR="009F3495" w:rsidRPr="007805C1" w:rsidRDefault="009F3495" w:rsidP="00AC3E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  <w:lang w:val="bg-BG"/>
        </w:rPr>
      </w:pPr>
    </w:p>
    <w:p w14:paraId="440B1E6D" w14:textId="77777777" w:rsidR="00AC3EE1" w:rsidRPr="007805C1" w:rsidRDefault="00AC3EE1" w:rsidP="00FD6C6C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Theme="minorEastAsia"/>
          <w:b/>
          <w:sz w:val="24"/>
          <w:szCs w:val="24"/>
        </w:rPr>
      </w:pPr>
      <w:r w:rsidRPr="007805C1">
        <w:rPr>
          <w:rFonts w:eastAsiaTheme="minorEastAsia"/>
          <w:b/>
          <w:sz w:val="24"/>
          <w:szCs w:val="24"/>
          <w:lang w:val="bg-BG"/>
        </w:rPr>
        <w:t>У Т В Ъ Р Ж Д А В А М</w:t>
      </w:r>
    </w:p>
    <w:p w14:paraId="799B0BC5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EastAsia"/>
          <w:b/>
          <w:sz w:val="24"/>
          <w:szCs w:val="24"/>
        </w:rPr>
      </w:pPr>
    </w:p>
    <w:p w14:paraId="4C1F6C0B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>1. Държавен план-прием за учебната 20</w:t>
      </w:r>
      <w:r w:rsidRPr="007805C1">
        <w:rPr>
          <w:rFonts w:eastAsiaTheme="minorEastAsia"/>
          <w:sz w:val="24"/>
          <w:szCs w:val="24"/>
        </w:rPr>
        <w:t>2</w:t>
      </w:r>
      <w:r>
        <w:rPr>
          <w:rFonts w:eastAsiaTheme="minorEastAsia"/>
          <w:sz w:val="24"/>
          <w:szCs w:val="24"/>
        </w:rPr>
        <w:t>6</w:t>
      </w:r>
      <w:r w:rsidRPr="007805C1">
        <w:rPr>
          <w:rFonts w:eastAsiaTheme="minorEastAsia"/>
          <w:sz w:val="24"/>
          <w:szCs w:val="24"/>
          <w:lang w:val="bg-BG"/>
        </w:rPr>
        <w:t>/20</w:t>
      </w:r>
      <w:r w:rsidRPr="007805C1">
        <w:rPr>
          <w:rFonts w:eastAsiaTheme="minorEastAsia"/>
          <w:sz w:val="24"/>
          <w:szCs w:val="24"/>
        </w:rPr>
        <w:t>2</w:t>
      </w:r>
      <w:r>
        <w:rPr>
          <w:rFonts w:eastAsiaTheme="minorEastAsia"/>
          <w:sz w:val="24"/>
          <w:szCs w:val="24"/>
        </w:rPr>
        <w:t>7</w:t>
      </w:r>
      <w:r w:rsidRPr="007805C1">
        <w:rPr>
          <w:rFonts w:eastAsiaTheme="minorEastAsia"/>
          <w:sz w:val="24"/>
          <w:szCs w:val="24"/>
          <w:lang w:val="bg-BG"/>
        </w:rPr>
        <w:t xml:space="preserve"> година в осми клас в общинските профилирани и професионални гимназии, в държавните професионални гимназии, в паралелките с профилирана и професионална подготовка в общинските средни училища и в пети клас в </w:t>
      </w:r>
      <w:r>
        <w:rPr>
          <w:rFonts w:eastAsiaTheme="minorEastAsia"/>
          <w:sz w:val="24"/>
          <w:szCs w:val="24"/>
          <w:lang w:val="bg-BG"/>
        </w:rPr>
        <w:t xml:space="preserve">Профилирана гимназия „Христо Ботев“, гр. Дупница и </w:t>
      </w:r>
      <w:r w:rsidRPr="007805C1">
        <w:rPr>
          <w:rFonts w:eastAsiaTheme="minorEastAsia"/>
          <w:sz w:val="24"/>
          <w:szCs w:val="24"/>
          <w:lang w:val="bg-BG"/>
        </w:rPr>
        <w:t>Природоматематическа гимназия „Проф.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Емануил Иванов“, гр.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Кюстендил.</w:t>
      </w:r>
    </w:p>
    <w:p w14:paraId="6C80B5FD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>2. Разпределение на паралелките по училища и общини съгласно следните Приложения, които са неразделна част от настоящата заповед:</w:t>
      </w:r>
    </w:p>
    <w:p w14:paraId="20D29C81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 xml:space="preserve">2.1. Приложение № 1: Държавен план-прием в осми клас по профили и професии в профилираните гимназии, в професионалните гимназии и в средните училища в област Кюстендил; </w:t>
      </w:r>
    </w:p>
    <w:p w14:paraId="4ACAC26D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 xml:space="preserve">2.2. Приложение № 2: Държавен план-прием в пети клас </w:t>
      </w:r>
      <w:r w:rsidRPr="005E0719">
        <w:rPr>
          <w:rFonts w:eastAsiaTheme="minorEastAsia"/>
          <w:sz w:val="24"/>
          <w:szCs w:val="24"/>
          <w:lang w:val="bg-BG"/>
        </w:rPr>
        <w:t xml:space="preserve">в Профилирана гимназия „Христо Ботев“, гр. Дупница и </w:t>
      </w:r>
      <w:r w:rsidRPr="007805C1">
        <w:rPr>
          <w:rFonts w:eastAsiaTheme="minorEastAsia"/>
          <w:sz w:val="24"/>
          <w:szCs w:val="24"/>
          <w:lang w:val="bg-BG"/>
        </w:rPr>
        <w:t>в Природоматематическа гимназия „Проф.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Емануил Иванов“, гр. Кюстендил.</w:t>
      </w:r>
    </w:p>
    <w:p w14:paraId="5F91A6F6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 xml:space="preserve">3. Изпълнението на държавния план-прием възлагам на директорите на </w:t>
      </w:r>
      <w:r w:rsidRPr="007805C1">
        <w:rPr>
          <w:rFonts w:eastAsiaTheme="minorEastAsia"/>
          <w:sz w:val="24"/>
          <w:szCs w:val="24"/>
          <w:lang w:val="bg-BG"/>
        </w:rPr>
        <w:lastRenderedPageBreak/>
        <w:t>съответните училища, посочени в приложенията по т. 2 от настоящата заповед.</w:t>
      </w:r>
    </w:p>
    <w:p w14:paraId="71BF23A0" w14:textId="4059D15D" w:rsidR="00AC3EE1" w:rsidRPr="007805C1" w:rsidRDefault="00AC3EE1" w:rsidP="00AC3EE1">
      <w:pPr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 xml:space="preserve">4. В срок </w:t>
      </w:r>
      <w:r w:rsidRPr="00FD5C31">
        <w:rPr>
          <w:rFonts w:eastAsiaTheme="minorEastAsia"/>
          <w:sz w:val="24"/>
          <w:szCs w:val="24"/>
          <w:lang w:val="bg-BG"/>
        </w:rPr>
        <w:t xml:space="preserve">до </w:t>
      </w:r>
      <w:r w:rsidRPr="00FD5C31">
        <w:rPr>
          <w:rFonts w:eastAsiaTheme="minorEastAsia"/>
          <w:sz w:val="24"/>
          <w:szCs w:val="24"/>
        </w:rPr>
        <w:t>03</w:t>
      </w:r>
      <w:r w:rsidRPr="00FD5C31">
        <w:rPr>
          <w:rFonts w:eastAsiaTheme="minorEastAsia"/>
          <w:sz w:val="24"/>
          <w:szCs w:val="24"/>
          <w:lang w:val="bg-BG"/>
        </w:rPr>
        <w:t>.0</w:t>
      </w:r>
      <w:r w:rsidRPr="00FD5C31">
        <w:rPr>
          <w:rFonts w:eastAsiaTheme="minorEastAsia"/>
          <w:sz w:val="24"/>
          <w:szCs w:val="24"/>
        </w:rPr>
        <w:t>5</w:t>
      </w:r>
      <w:r w:rsidRPr="00FD5C31">
        <w:rPr>
          <w:rFonts w:eastAsiaTheme="minorEastAsia"/>
          <w:sz w:val="24"/>
          <w:szCs w:val="24"/>
          <w:lang w:val="bg-BG"/>
        </w:rPr>
        <w:t>.202</w:t>
      </w:r>
      <w:r w:rsidR="009F3495">
        <w:rPr>
          <w:rFonts w:eastAsiaTheme="minorEastAsia"/>
          <w:sz w:val="24"/>
          <w:szCs w:val="24"/>
        </w:rPr>
        <w:t>6</w:t>
      </w:r>
      <w:r w:rsidRPr="00FD5C31">
        <w:rPr>
          <w:rFonts w:eastAsiaTheme="minorEastAsia"/>
          <w:sz w:val="24"/>
          <w:szCs w:val="24"/>
          <w:lang w:val="bg-BG"/>
        </w:rPr>
        <w:t xml:space="preserve"> година</w:t>
      </w:r>
      <w:r w:rsidRPr="007805C1">
        <w:rPr>
          <w:rFonts w:eastAsiaTheme="minorEastAsia"/>
          <w:sz w:val="24"/>
          <w:szCs w:val="24"/>
          <w:lang w:val="bg-BG"/>
        </w:rPr>
        <w:t xml:space="preserve"> утвърденият държавен план-прием с настоящата заповед да бъде публикуван на интернет страницата на РУО – Кюстендил и на информационното табло на РУО – Кюстендил. </w:t>
      </w:r>
    </w:p>
    <w:p w14:paraId="4CC69F6B" w14:textId="50C1A1F1" w:rsidR="00AC3EE1" w:rsidRDefault="00AC3EE1" w:rsidP="00AC3EE1">
      <w:pPr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>5. В същия срок утвърденият план-прием да бъде обявен в училищата,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осъществяващи държавен план-прием в област Кюстендил и на интернет страницата им, съгласно чл. 52, ал. 4 от Наредба № 10/01.09.2016 г. за организация на дейностите в училищното образование.</w:t>
      </w:r>
    </w:p>
    <w:p w14:paraId="7ADEB418" w14:textId="77777777" w:rsidR="00AC3EE1" w:rsidRPr="007805C1" w:rsidRDefault="00AC3EE1" w:rsidP="00AC3EE1">
      <w:pPr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</w:p>
    <w:p w14:paraId="4CAFEFF5" w14:textId="4C7AF2C2" w:rsidR="00AC3EE1" w:rsidRPr="007805C1" w:rsidRDefault="00AC3EE1" w:rsidP="00AC3EE1">
      <w:pPr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 xml:space="preserve">Настоящата заповед да се сведе до директорите на </w:t>
      </w:r>
      <w:r w:rsidR="00027C60">
        <w:rPr>
          <w:rFonts w:eastAsiaTheme="minorEastAsia"/>
          <w:sz w:val="24"/>
          <w:szCs w:val="24"/>
          <w:lang w:val="bg-BG"/>
        </w:rPr>
        <w:t xml:space="preserve">основните училища, спортно училище и </w:t>
      </w:r>
      <w:r w:rsidRPr="007805C1">
        <w:rPr>
          <w:rFonts w:eastAsiaTheme="minorEastAsia"/>
          <w:sz w:val="24"/>
          <w:szCs w:val="24"/>
          <w:lang w:val="bg-BG"/>
        </w:rPr>
        <w:t>училищата,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осъществяващи държавен план-прием в област Кюстендил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за учебната 202</w:t>
      </w:r>
      <w:r>
        <w:rPr>
          <w:rFonts w:eastAsiaTheme="minorEastAsia"/>
          <w:sz w:val="24"/>
          <w:szCs w:val="24"/>
        </w:rPr>
        <w:t>6</w:t>
      </w:r>
      <w:r w:rsidRPr="007805C1">
        <w:rPr>
          <w:rFonts w:eastAsiaTheme="minorEastAsia"/>
          <w:sz w:val="24"/>
          <w:szCs w:val="24"/>
          <w:lang w:val="bg-BG"/>
        </w:rPr>
        <w:t>/202</w:t>
      </w:r>
      <w:r>
        <w:rPr>
          <w:rFonts w:eastAsiaTheme="minorEastAsia"/>
          <w:sz w:val="24"/>
          <w:szCs w:val="24"/>
        </w:rPr>
        <w:t>7</w:t>
      </w:r>
      <w:r w:rsidRPr="007805C1">
        <w:rPr>
          <w:rFonts w:eastAsiaTheme="minorEastAsia"/>
          <w:sz w:val="24"/>
          <w:szCs w:val="24"/>
          <w:lang w:val="bg-BG"/>
        </w:rPr>
        <w:t xml:space="preserve"> година</w:t>
      </w:r>
      <w:r w:rsidR="00027C60">
        <w:rPr>
          <w:rFonts w:eastAsiaTheme="minorEastAsia"/>
          <w:sz w:val="24"/>
          <w:szCs w:val="24"/>
          <w:lang w:val="bg-BG"/>
        </w:rPr>
        <w:t xml:space="preserve">, </w:t>
      </w:r>
      <w:r w:rsidRPr="007805C1">
        <w:rPr>
          <w:rFonts w:eastAsiaTheme="minorEastAsia"/>
          <w:sz w:val="24"/>
          <w:szCs w:val="24"/>
          <w:lang w:val="bg-BG"/>
        </w:rPr>
        <w:t xml:space="preserve">и до членовете на комисиите в РУО – Кюстендил за реализиране на дейностите по приемане на ученици </w:t>
      </w:r>
      <w:r w:rsidRPr="00366BB8">
        <w:rPr>
          <w:rFonts w:eastAsiaTheme="minorEastAsia"/>
          <w:sz w:val="24"/>
          <w:szCs w:val="24"/>
          <w:lang w:val="bg-BG"/>
        </w:rPr>
        <w:t xml:space="preserve">в пети клас </w:t>
      </w:r>
      <w:r>
        <w:rPr>
          <w:rFonts w:eastAsiaTheme="minorEastAsia"/>
          <w:sz w:val="24"/>
          <w:szCs w:val="24"/>
          <w:lang w:val="bg-BG"/>
        </w:rPr>
        <w:t xml:space="preserve">и в </w:t>
      </w:r>
      <w:r w:rsidRPr="007805C1">
        <w:rPr>
          <w:rFonts w:eastAsiaTheme="minorEastAsia"/>
          <w:sz w:val="24"/>
          <w:szCs w:val="24"/>
          <w:lang w:val="bg-BG"/>
        </w:rPr>
        <w:t>осми клас в общинските профилирани и професионални гимназии, в държавните професионални гимназии и в общинските средни училища за сведение и изпълнение.</w:t>
      </w:r>
    </w:p>
    <w:p w14:paraId="149571EF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  <w:lang w:val="bg-BG"/>
        </w:rPr>
      </w:pPr>
    </w:p>
    <w:p w14:paraId="44408ED4" w14:textId="1F1B61A0" w:rsidR="00AC3EE1" w:rsidRDefault="00AC3EE1" w:rsidP="00AC3EE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6C0E98">
        <w:rPr>
          <w:sz w:val="24"/>
          <w:szCs w:val="24"/>
          <w:lang w:val="bg-BG"/>
        </w:rPr>
        <w:t xml:space="preserve">Контрол по изпълнението на заповедта ще </w:t>
      </w:r>
      <w:r w:rsidR="00FD5C31" w:rsidRPr="00FD5C31">
        <w:rPr>
          <w:sz w:val="24"/>
          <w:szCs w:val="24"/>
          <w:lang w:val="bg-BG"/>
        </w:rPr>
        <w:t>се осъществява от началник РУО –</w:t>
      </w:r>
      <w:r w:rsidR="00FD5C31">
        <w:rPr>
          <w:sz w:val="24"/>
          <w:szCs w:val="24"/>
          <w:lang w:val="bg-BG"/>
        </w:rPr>
        <w:t xml:space="preserve"> Кюстендил</w:t>
      </w:r>
      <w:r w:rsidRPr="006C0E98">
        <w:rPr>
          <w:sz w:val="24"/>
          <w:szCs w:val="24"/>
          <w:lang w:val="bg-BG"/>
        </w:rPr>
        <w:t>.</w:t>
      </w:r>
      <w:r w:rsidRPr="006C0E98">
        <w:rPr>
          <w:sz w:val="24"/>
          <w:szCs w:val="24"/>
          <w:lang w:val="bg-BG"/>
        </w:rPr>
        <w:tab/>
      </w:r>
    </w:p>
    <w:p w14:paraId="7BB42CE9" w14:textId="2F6E8D7E" w:rsidR="00AC3EE1" w:rsidRDefault="00AC3EE1" w:rsidP="00AC3EE1">
      <w:pPr>
        <w:spacing w:line="360" w:lineRule="auto"/>
        <w:ind w:firstLine="720"/>
        <w:jc w:val="both"/>
        <w:rPr>
          <w:sz w:val="24"/>
          <w:szCs w:val="24"/>
          <w:lang w:val="bg-BG" w:eastAsia="en-US"/>
        </w:rPr>
      </w:pPr>
    </w:p>
    <w:p w14:paraId="3F36E6AD" w14:textId="77777777" w:rsidR="00FD6C6C" w:rsidRDefault="00FD6C6C" w:rsidP="00AC3EE1">
      <w:pPr>
        <w:spacing w:line="360" w:lineRule="auto"/>
        <w:ind w:firstLine="720"/>
        <w:jc w:val="both"/>
        <w:rPr>
          <w:sz w:val="24"/>
          <w:szCs w:val="24"/>
          <w:lang w:val="bg-BG" w:eastAsia="en-US"/>
        </w:rPr>
      </w:pPr>
    </w:p>
    <w:p w14:paraId="00E52663" w14:textId="6D88EE8F" w:rsidR="00AC3EE1" w:rsidRPr="00BB7170" w:rsidRDefault="005F7D07" w:rsidP="00AC3EE1">
      <w:pPr>
        <w:pStyle w:val="Title"/>
        <w:spacing w:line="360" w:lineRule="auto"/>
        <w:jc w:val="both"/>
        <w:rPr>
          <w:szCs w:val="24"/>
        </w:rPr>
      </w:pPr>
      <w:r>
        <w:rPr>
          <w:b w:val="0"/>
          <w:szCs w:val="24"/>
          <w:u w:val="none"/>
        </w:rPr>
        <w:pict w14:anchorId="39758C02">
          <v:shape id="_x0000_i1026" type="#_x0000_t75" alt="Signature Line, Unsigned" style="width:192pt;height:96pt">
            <v:imagedata r:id="rId9" o:title=""/>
            <o:lock v:ext="edit" ungrouping="t" rotation="t" cropping="t" verticies="t" text="t" grouping="t"/>
            <o:signatureline v:ext="edit" id="{C635AAEA-FE12-4C72-B446-3BDD3E5C1600}" provid="{00000000-0000-0000-0000-000000000000}" o:suggestedsigner="МАЯ СТОЙЧЕВА-НИКОЛОВА" o:suggestedsigner2="Началник РУО - Кюстендил" issignatureline="t"/>
          </v:shape>
        </w:pict>
      </w:r>
    </w:p>
    <w:p w14:paraId="030F5CDE" w14:textId="0B3B7578" w:rsidR="006C039E" w:rsidRPr="00930569" w:rsidRDefault="006C039E" w:rsidP="007B7C11">
      <w:pPr>
        <w:tabs>
          <w:tab w:val="left" w:pos="5845"/>
        </w:tabs>
        <w:rPr>
          <w:lang w:val="bg-BG"/>
        </w:rPr>
      </w:pPr>
    </w:p>
    <w:sectPr w:rsidR="006C039E" w:rsidRPr="00930569" w:rsidSect="00BA2602">
      <w:headerReference w:type="default" r:id="rId10"/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8CC16" w14:textId="77777777" w:rsidR="008F5795" w:rsidRDefault="008F5795" w:rsidP="00715B59">
      <w:r>
        <w:separator/>
      </w:r>
    </w:p>
  </w:endnote>
  <w:endnote w:type="continuationSeparator" w:id="0">
    <w:p w14:paraId="3A112B70" w14:textId="77777777" w:rsidR="008F5795" w:rsidRDefault="008F5795" w:rsidP="00715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A814" w14:textId="30797724" w:rsidR="006C3B9E" w:rsidRPr="00E23569" w:rsidRDefault="006C3B9E" w:rsidP="006C3B9E">
    <w:pPr>
      <w:pBdr>
        <w:top w:val="single" w:sz="4" w:space="1" w:color="auto"/>
      </w:pBdr>
      <w:tabs>
        <w:tab w:val="center" w:pos="4536"/>
        <w:tab w:val="right" w:pos="9072"/>
      </w:tabs>
      <w:jc w:val="center"/>
      <w:rPr>
        <w:rFonts w:asciiTheme="minorHAnsi" w:eastAsia="Calibri" w:hAnsiTheme="minorHAnsi" w:cstheme="minorHAnsi"/>
        <w:sz w:val="22"/>
        <w:szCs w:val="22"/>
        <w:lang w:val="bg-BG" w:eastAsia="en-US"/>
      </w:rPr>
    </w:pPr>
    <w:r w:rsidRPr="00E23569">
      <w:rPr>
        <w:rFonts w:asciiTheme="minorHAnsi" w:eastAsia="Calibri" w:hAnsiTheme="minorHAnsi" w:cstheme="minorHAnsi"/>
        <w:sz w:val="22"/>
        <w:szCs w:val="22"/>
        <w:lang w:val="bg-BG" w:eastAsia="en-US"/>
      </w:rPr>
      <w:t xml:space="preserve">2500 Кюстендил, ул. „Демокрация“ № 55, тел. 078/550076, </w:t>
    </w:r>
    <w:r w:rsidRPr="00E23569">
      <w:rPr>
        <w:rFonts w:asciiTheme="minorHAnsi" w:eastAsia="Calibri" w:hAnsiTheme="minorHAnsi" w:cstheme="minorHAnsi"/>
        <w:sz w:val="22"/>
        <w:szCs w:val="22"/>
        <w:lang w:eastAsia="en-US"/>
      </w:rPr>
      <w:t>e-mail</w:t>
    </w:r>
    <w:r w:rsidRPr="00E23569">
      <w:rPr>
        <w:rFonts w:asciiTheme="minorHAnsi" w:eastAsia="Calibri" w:hAnsiTheme="minorHAnsi" w:cstheme="minorHAnsi"/>
        <w:sz w:val="22"/>
        <w:szCs w:val="22"/>
        <w:lang w:val="bg-BG" w:eastAsia="en-US"/>
      </w:rPr>
      <w:t xml:space="preserve">: </w:t>
    </w:r>
    <w:hyperlink r:id="rId1" w:history="1">
      <w:r w:rsidR="00E23569" w:rsidRPr="005C3FD8">
        <w:rPr>
          <w:rStyle w:val="Hyperlink"/>
          <w:rFonts w:asciiTheme="minorHAnsi" w:eastAsia="Calibri" w:hAnsiTheme="minorHAnsi" w:cstheme="minorHAnsi"/>
          <w:sz w:val="22"/>
          <w:szCs w:val="22"/>
          <w:lang w:val="bg-BG" w:eastAsia="en-US"/>
        </w:rPr>
        <w:t>io_mon_kst@rio-kyustendil.bg</w:t>
      </w:r>
    </w:hyperlink>
    <w:r w:rsidR="00E23569">
      <w:rPr>
        <w:rFonts w:asciiTheme="minorHAnsi" w:eastAsia="Calibri" w:hAnsiTheme="minorHAnsi" w:cstheme="minorHAnsi"/>
        <w:sz w:val="22"/>
        <w:szCs w:val="22"/>
        <w:lang w:val="bg-BG" w:eastAsia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84134" w14:textId="77777777" w:rsidR="008F5795" w:rsidRDefault="008F5795" w:rsidP="00715B59">
      <w:r>
        <w:separator/>
      </w:r>
    </w:p>
  </w:footnote>
  <w:footnote w:type="continuationSeparator" w:id="0">
    <w:p w14:paraId="486BC04D" w14:textId="77777777" w:rsidR="008F5795" w:rsidRDefault="008F5795" w:rsidP="00715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BB63B" w14:textId="2FA9683E" w:rsidR="00715B59" w:rsidRPr="00E23569" w:rsidRDefault="0065638A" w:rsidP="00715B59">
    <w:pPr>
      <w:pStyle w:val="Header"/>
      <w:jc w:val="right"/>
      <w:rPr>
        <w:rFonts w:asciiTheme="minorHAnsi" w:hAnsiTheme="minorHAnsi" w:cstheme="minorHAnsi"/>
        <w:sz w:val="22"/>
      </w:rPr>
    </w:pPr>
    <w:r w:rsidRPr="00E23569">
      <w:rPr>
        <w:rFonts w:asciiTheme="minorHAnsi" w:hAnsiTheme="minorHAnsi" w:cstheme="minorHAnsi"/>
        <w:sz w:val="22"/>
        <w:lang w:val="bg-BG"/>
      </w:rPr>
      <w:t>К</w:t>
    </w:r>
    <w:r w:rsidR="00715B59" w:rsidRPr="00E23569">
      <w:rPr>
        <w:rFonts w:asciiTheme="minorHAnsi" w:hAnsiTheme="minorHAnsi" w:cstheme="minorHAnsi"/>
        <w:sz w:val="22"/>
      </w:rPr>
      <w:t xml:space="preserve">ласификация на информацията: </w:t>
    </w:r>
  </w:p>
  <w:p w14:paraId="350AE7A0" w14:textId="4BC10C38" w:rsidR="00715B59" w:rsidRPr="00E23569" w:rsidRDefault="00A40AC9" w:rsidP="00A40AC9">
    <w:pPr>
      <w:pStyle w:val="Header"/>
      <w:jc w:val="right"/>
      <w:rPr>
        <w:rFonts w:asciiTheme="minorHAnsi" w:hAnsiTheme="minorHAnsi" w:cstheme="minorHAnsi"/>
        <w:sz w:val="22"/>
        <w:szCs w:val="22"/>
      </w:rPr>
    </w:pPr>
    <w:r w:rsidRPr="00E23569">
      <w:rPr>
        <w:rFonts w:asciiTheme="minorHAnsi" w:hAnsiTheme="minorHAnsi" w:cstheme="minorHAnsi"/>
        <w:sz w:val="22"/>
        <w:szCs w:val="22"/>
      </w:rPr>
      <w:t>Ниво 0, [TLP- WHITE</w:t>
    </w:r>
    <w:r w:rsidR="00715B59" w:rsidRPr="00E23569">
      <w:rPr>
        <w:rFonts w:asciiTheme="minorHAnsi" w:hAnsiTheme="minorHAnsi" w:cstheme="minorHAnsi"/>
        <w:sz w:val="22"/>
        <w:szCs w:val="22"/>
      </w:rPr>
      <w:t>]</w:t>
    </w:r>
  </w:p>
  <w:p w14:paraId="58169240" w14:textId="094A7F3C" w:rsidR="00715B59" w:rsidRPr="00E23569" w:rsidRDefault="00715B59" w:rsidP="00715B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5857"/>
    <w:multiLevelType w:val="hybridMultilevel"/>
    <w:tmpl w:val="3F7AA3E4"/>
    <w:lvl w:ilvl="0" w:tplc="C4E8930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F47987"/>
    <w:multiLevelType w:val="hybridMultilevel"/>
    <w:tmpl w:val="5AB447D8"/>
    <w:lvl w:ilvl="0" w:tplc="FCFCD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80C33F1"/>
    <w:multiLevelType w:val="hybridMultilevel"/>
    <w:tmpl w:val="9FEC8BEC"/>
    <w:lvl w:ilvl="0" w:tplc="821610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70B2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6AE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D2B9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68B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522E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C0BB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C409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EA5C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34407431">
    <w:abstractNumId w:val="0"/>
  </w:num>
  <w:num w:numId="2" w16cid:durableId="457459775">
    <w:abstractNumId w:val="1"/>
  </w:num>
  <w:num w:numId="3" w16cid:durableId="625625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72E"/>
    <w:rsid w:val="0001784F"/>
    <w:rsid w:val="00027C60"/>
    <w:rsid w:val="000332FB"/>
    <w:rsid w:val="00036F91"/>
    <w:rsid w:val="00046B77"/>
    <w:rsid w:val="000617BC"/>
    <w:rsid w:val="00067C10"/>
    <w:rsid w:val="00092D8E"/>
    <w:rsid w:val="000B446B"/>
    <w:rsid w:val="000C5B03"/>
    <w:rsid w:val="000D62A5"/>
    <w:rsid w:val="000E05FD"/>
    <w:rsid w:val="000F149C"/>
    <w:rsid w:val="001270AC"/>
    <w:rsid w:val="00151434"/>
    <w:rsid w:val="00165C79"/>
    <w:rsid w:val="001703F0"/>
    <w:rsid w:val="00183CC9"/>
    <w:rsid w:val="001A1AFB"/>
    <w:rsid w:val="001E5A2C"/>
    <w:rsid w:val="001F7ECE"/>
    <w:rsid w:val="0020423C"/>
    <w:rsid w:val="002272BB"/>
    <w:rsid w:val="00260CAA"/>
    <w:rsid w:val="002653F7"/>
    <w:rsid w:val="002701C2"/>
    <w:rsid w:val="0029026D"/>
    <w:rsid w:val="00292FC7"/>
    <w:rsid w:val="00293B9B"/>
    <w:rsid w:val="002A21B7"/>
    <w:rsid w:val="002A4679"/>
    <w:rsid w:val="002C21A2"/>
    <w:rsid w:val="002E2C3A"/>
    <w:rsid w:val="00303A41"/>
    <w:rsid w:val="00320A23"/>
    <w:rsid w:val="00325B19"/>
    <w:rsid w:val="0034399A"/>
    <w:rsid w:val="00350744"/>
    <w:rsid w:val="00366BB8"/>
    <w:rsid w:val="00371714"/>
    <w:rsid w:val="00374633"/>
    <w:rsid w:val="00377369"/>
    <w:rsid w:val="00377372"/>
    <w:rsid w:val="00383D94"/>
    <w:rsid w:val="00384B09"/>
    <w:rsid w:val="00395C95"/>
    <w:rsid w:val="003C309F"/>
    <w:rsid w:val="003D776C"/>
    <w:rsid w:val="003F2C68"/>
    <w:rsid w:val="003F41A3"/>
    <w:rsid w:val="00410586"/>
    <w:rsid w:val="0041478F"/>
    <w:rsid w:val="00425045"/>
    <w:rsid w:val="00426CD5"/>
    <w:rsid w:val="00453270"/>
    <w:rsid w:val="004628C2"/>
    <w:rsid w:val="00472DF2"/>
    <w:rsid w:val="00473482"/>
    <w:rsid w:val="004A6DCC"/>
    <w:rsid w:val="004B0953"/>
    <w:rsid w:val="004B7F79"/>
    <w:rsid w:val="004E56C5"/>
    <w:rsid w:val="004E6B1B"/>
    <w:rsid w:val="004F544A"/>
    <w:rsid w:val="005348B7"/>
    <w:rsid w:val="0054172E"/>
    <w:rsid w:val="00546CF0"/>
    <w:rsid w:val="005909CA"/>
    <w:rsid w:val="00590BBE"/>
    <w:rsid w:val="005E0719"/>
    <w:rsid w:val="005E0ADA"/>
    <w:rsid w:val="005F4C41"/>
    <w:rsid w:val="005F7D07"/>
    <w:rsid w:val="006102FB"/>
    <w:rsid w:val="006258B6"/>
    <w:rsid w:val="006265C2"/>
    <w:rsid w:val="0063352F"/>
    <w:rsid w:val="006467F8"/>
    <w:rsid w:val="0065638A"/>
    <w:rsid w:val="006662BF"/>
    <w:rsid w:val="00681A3D"/>
    <w:rsid w:val="006B07D3"/>
    <w:rsid w:val="006C0239"/>
    <w:rsid w:val="006C039E"/>
    <w:rsid w:val="006C0E98"/>
    <w:rsid w:val="006C22D9"/>
    <w:rsid w:val="006C3B9E"/>
    <w:rsid w:val="006C4D0E"/>
    <w:rsid w:val="006C78DC"/>
    <w:rsid w:val="006E63B9"/>
    <w:rsid w:val="006F29B9"/>
    <w:rsid w:val="00715B59"/>
    <w:rsid w:val="00731404"/>
    <w:rsid w:val="00741F2F"/>
    <w:rsid w:val="007466C5"/>
    <w:rsid w:val="00746D73"/>
    <w:rsid w:val="0075527F"/>
    <w:rsid w:val="007805C1"/>
    <w:rsid w:val="00791B83"/>
    <w:rsid w:val="007951C0"/>
    <w:rsid w:val="007B17BC"/>
    <w:rsid w:val="007B7C11"/>
    <w:rsid w:val="007F1613"/>
    <w:rsid w:val="007F4AAC"/>
    <w:rsid w:val="007F576B"/>
    <w:rsid w:val="008005D5"/>
    <w:rsid w:val="008441B8"/>
    <w:rsid w:val="00853CA8"/>
    <w:rsid w:val="00866D8F"/>
    <w:rsid w:val="008676E5"/>
    <w:rsid w:val="00872FBD"/>
    <w:rsid w:val="00875D91"/>
    <w:rsid w:val="008834BF"/>
    <w:rsid w:val="00893857"/>
    <w:rsid w:val="00895B03"/>
    <w:rsid w:val="008A5D07"/>
    <w:rsid w:val="008B3CAF"/>
    <w:rsid w:val="008F5795"/>
    <w:rsid w:val="00900535"/>
    <w:rsid w:val="00930569"/>
    <w:rsid w:val="0094702B"/>
    <w:rsid w:val="009629D4"/>
    <w:rsid w:val="00993D7C"/>
    <w:rsid w:val="009C0235"/>
    <w:rsid w:val="009C1546"/>
    <w:rsid w:val="009C2C4E"/>
    <w:rsid w:val="009C6BE2"/>
    <w:rsid w:val="009E05B1"/>
    <w:rsid w:val="009F3495"/>
    <w:rsid w:val="00A07215"/>
    <w:rsid w:val="00A17EF2"/>
    <w:rsid w:val="00A26744"/>
    <w:rsid w:val="00A40AC9"/>
    <w:rsid w:val="00A517C6"/>
    <w:rsid w:val="00A74A4F"/>
    <w:rsid w:val="00A7587C"/>
    <w:rsid w:val="00A7727E"/>
    <w:rsid w:val="00A90D1E"/>
    <w:rsid w:val="00A9112F"/>
    <w:rsid w:val="00A96CA4"/>
    <w:rsid w:val="00AA1738"/>
    <w:rsid w:val="00AC3EE1"/>
    <w:rsid w:val="00AE6EE1"/>
    <w:rsid w:val="00AE77C7"/>
    <w:rsid w:val="00AE7A2C"/>
    <w:rsid w:val="00B32727"/>
    <w:rsid w:val="00B410D2"/>
    <w:rsid w:val="00B46265"/>
    <w:rsid w:val="00B472A6"/>
    <w:rsid w:val="00B553B0"/>
    <w:rsid w:val="00B83177"/>
    <w:rsid w:val="00BA2602"/>
    <w:rsid w:val="00BB7170"/>
    <w:rsid w:val="00BD2B71"/>
    <w:rsid w:val="00BF0006"/>
    <w:rsid w:val="00C0610F"/>
    <w:rsid w:val="00C151B2"/>
    <w:rsid w:val="00C22724"/>
    <w:rsid w:val="00C2363A"/>
    <w:rsid w:val="00C46A5E"/>
    <w:rsid w:val="00C712B4"/>
    <w:rsid w:val="00CA15EE"/>
    <w:rsid w:val="00CA32C1"/>
    <w:rsid w:val="00CC46F0"/>
    <w:rsid w:val="00CD323F"/>
    <w:rsid w:val="00D23A4B"/>
    <w:rsid w:val="00D342D0"/>
    <w:rsid w:val="00D677E8"/>
    <w:rsid w:val="00D77A5F"/>
    <w:rsid w:val="00D818AE"/>
    <w:rsid w:val="00D91497"/>
    <w:rsid w:val="00D97AE0"/>
    <w:rsid w:val="00DA3251"/>
    <w:rsid w:val="00DA3CCA"/>
    <w:rsid w:val="00DB0283"/>
    <w:rsid w:val="00DC2B60"/>
    <w:rsid w:val="00DD0B48"/>
    <w:rsid w:val="00E156E2"/>
    <w:rsid w:val="00E23569"/>
    <w:rsid w:val="00E27E1F"/>
    <w:rsid w:val="00E45638"/>
    <w:rsid w:val="00E62B83"/>
    <w:rsid w:val="00E74E45"/>
    <w:rsid w:val="00E93660"/>
    <w:rsid w:val="00ED751C"/>
    <w:rsid w:val="00EE59F3"/>
    <w:rsid w:val="00F0365D"/>
    <w:rsid w:val="00F05AC4"/>
    <w:rsid w:val="00F135B1"/>
    <w:rsid w:val="00F576EC"/>
    <w:rsid w:val="00F67A0D"/>
    <w:rsid w:val="00F820B0"/>
    <w:rsid w:val="00F94B12"/>
    <w:rsid w:val="00F970AA"/>
    <w:rsid w:val="00FB01CC"/>
    <w:rsid w:val="00FB0A1F"/>
    <w:rsid w:val="00FD5C31"/>
    <w:rsid w:val="00FD6C6C"/>
    <w:rsid w:val="00FE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B8B6B"/>
  <w15:docId w15:val="{6B2439E5-C5F1-4FE8-978E-0FB686EB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15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5E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Title">
    <w:name w:val="Title"/>
    <w:basedOn w:val="Normal"/>
    <w:link w:val="TitleChar"/>
    <w:qFormat/>
    <w:rsid w:val="00CA15EE"/>
    <w:pPr>
      <w:jc w:val="center"/>
    </w:pPr>
    <w:rPr>
      <w:b/>
      <w:sz w:val="24"/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CA15EE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paragraph" w:styleId="ListParagraph">
    <w:name w:val="List Paragraph"/>
    <w:basedOn w:val="Normal"/>
    <w:uiPriority w:val="34"/>
    <w:qFormat/>
    <w:rsid w:val="004532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A3CCA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8A5D07"/>
    <w:pPr>
      <w:jc w:val="both"/>
    </w:pPr>
    <w:rPr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8A5D07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Bodytext0">
    <w:name w:val="Body text_"/>
    <w:basedOn w:val="DefaultParagraphFont"/>
    <w:link w:val="5"/>
    <w:rsid w:val="00A0721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">
    <w:name w:val="Основен текст5"/>
    <w:basedOn w:val="Normal"/>
    <w:link w:val="Bodytext0"/>
    <w:rsid w:val="00A07215"/>
    <w:pPr>
      <w:widowControl w:val="0"/>
      <w:shd w:val="clear" w:color="auto" w:fill="FFFFFF"/>
      <w:spacing w:line="269" w:lineRule="exact"/>
      <w:ind w:hanging="100"/>
      <w:jc w:val="both"/>
    </w:pPr>
    <w:rPr>
      <w:sz w:val="22"/>
      <w:szCs w:val="22"/>
      <w:lang w:val="bg-BG" w:eastAsia="en-US"/>
    </w:rPr>
  </w:style>
  <w:style w:type="paragraph" w:styleId="NormalWeb">
    <w:name w:val="Normal (Web)"/>
    <w:basedOn w:val="Normal"/>
    <w:uiPriority w:val="99"/>
    <w:semiHidden/>
    <w:unhideWhenUsed/>
    <w:rsid w:val="004B0953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715B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B59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3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1469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1218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o_mon_kst@rio-kyustendil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4A546-02B6-4543-B2E7-E9D0E7634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4</vt:i4>
      </vt:variant>
    </vt:vector>
  </HeadingPairs>
  <TitlesOfParts>
    <vt:vector size="6" baseType="lpstr">
      <vt:lpstr/>
      <vt:lpstr/>
      <vt:lpstr/>
      <vt:lpstr/>
      <vt:lpstr/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1000025: СУ "Хр. Ботев" - Кочериново</cp:lastModifiedBy>
  <cp:revision>2</cp:revision>
  <cp:lastPrinted>2019-11-21T15:01:00Z</cp:lastPrinted>
  <dcterms:created xsi:type="dcterms:W3CDTF">2026-04-29T12:29:00Z</dcterms:created>
  <dcterms:modified xsi:type="dcterms:W3CDTF">2026-04-29T12:29:00Z</dcterms:modified>
</cp:coreProperties>
</file>